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left w:w="0" w:type="dxa"/>
          <w:right w:w="0" w:type="dxa"/>
        </w:tblCellMar>
        <w:tblLook w:val="04A0" w:firstRow="1" w:lastRow="0" w:firstColumn="1" w:lastColumn="0" w:noHBand="0" w:noVBand="1"/>
      </w:tblPr>
      <w:tblGrid>
        <w:gridCol w:w="805"/>
        <w:gridCol w:w="2538"/>
      </w:tblGrid>
      <w:tr w:rsidR="003259C0" w:rsidRPr="003259C0" w14:paraId="35843395" w14:textId="77777777" w:rsidTr="003259C0">
        <w:trPr>
          <w:tblCellSpacing w:w="15" w:type="dxa"/>
        </w:trPr>
        <w:tc>
          <w:tcPr>
            <w:tcW w:w="0" w:type="auto"/>
            <w:vAlign w:val="center"/>
            <w:hideMark/>
          </w:tcPr>
          <w:p w14:paraId="0D5D4E24" w14:textId="77777777" w:rsidR="003259C0" w:rsidRPr="003259C0" w:rsidRDefault="003259C0" w:rsidP="003259C0">
            <w:pPr>
              <w:rPr>
                <w:rFonts w:ascii="Times New Roman" w:eastAsia="Times New Roman" w:hAnsi="Times New Roman" w:cs="Times New Roman"/>
                <w:sz w:val="24"/>
                <w:szCs w:val="24"/>
                <w:lang w:val="lv-LV" w:eastAsia="lv-LV"/>
                <w14:ligatures w14:val="none"/>
              </w:rPr>
            </w:pPr>
            <w:r w:rsidRPr="003259C0">
              <w:rPr>
                <w:rFonts w:ascii="Times New Roman" w:eastAsia="Times New Roman" w:hAnsi="Times New Roman" w:cs="Times New Roman"/>
                <w:sz w:val="24"/>
                <w:szCs w:val="24"/>
                <w:lang w:val="lv-LV" w:eastAsia="lv-LV"/>
                <w14:ligatures w14:val="none"/>
              </w:rPr>
              <w:t>no:</w:t>
            </w:r>
          </w:p>
        </w:tc>
        <w:tc>
          <w:tcPr>
            <w:tcW w:w="0" w:type="auto"/>
            <w:vAlign w:val="center"/>
            <w:hideMark/>
          </w:tcPr>
          <w:p w14:paraId="4F8B7E97" w14:textId="292AE332" w:rsidR="003259C0" w:rsidRPr="003259C0" w:rsidRDefault="003259C0" w:rsidP="003259C0">
            <w:pPr>
              <w:rPr>
                <w:rFonts w:ascii="Times New Roman" w:eastAsia="Times New Roman" w:hAnsi="Times New Roman" w:cs="Times New Roman"/>
                <w:sz w:val="24"/>
                <w:szCs w:val="24"/>
                <w:lang w:val="lv-LV" w:eastAsia="lv-LV"/>
                <w14:ligatures w14:val="none"/>
              </w:rPr>
            </w:pPr>
            <w:r w:rsidRPr="003259C0">
              <w:rPr>
                <w:rFonts w:ascii="Times New Roman" w:eastAsia="Times New Roman" w:hAnsi="Times New Roman" w:cs="Times New Roman"/>
                <w:sz w:val="24"/>
                <w:szCs w:val="24"/>
                <w:lang w:val="lv-LV" w:eastAsia="lv-LV"/>
                <w14:ligatures w14:val="none"/>
              </w:rPr>
              <w:t xml:space="preserve">Tomas </w:t>
            </w:r>
            <w:proofErr w:type="spellStart"/>
            <w:r w:rsidRPr="003259C0">
              <w:rPr>
                <w:rFonts w:ascii="Times New Roman" w:eastAsia="Times New Roman" w:hAnsi="Times New Roman" w:cs="Times New Roman"/>
                <w:sz w:val="24"/>
                <w:szCs w:val="24"/>
                <w:lang w:val="lv-LV" w:eastAsia="lv-LV"/>
                <w14:ligatures w14:val="none"/>
              </w:rPr>
              <w:t>Andriukonis</w:t>
            </w:r>
            <w:proofErr w:type="spellEnd"/>
            <w:r w:rsidRPr="003259C0">
              <w:rPr>
                <w:rFonts w:ascii="Times New Roman" w:eastAsia="Times New Roman" w:hAnsi="Times New Roman" w:cs="Times New Roman"/>
                <w:sz w:val="24"/>
                <w:szCs w:val="24"/>
                <w:lang w:val="lv-LV" w:eastAsia="lv-LV"/>
                <w14:ligatures w14:val="none"/>
              </w:rPr>
              <w:t xml:space="preserve"> </w:t>
            </w:r>
          </w:p>
        </w:tc>
      </w:tr>
      <w:tr w:rsidR="003259C0" w:rsidRPr="003259C0" w14:paraId="1DD8BB98" w14:textId="77777777" w:rsidTr="003259C0">
        <w:trPr>
          <w:tblCellSpacing w:w="15" w:type="dxa"/>
        </w:trPr>
        <w:tc>
          <w:tcPr>
            <w:tcW w:w="0" w:type="auto"/>
            <w:vAlign w:val="center"/>
            <w:hideMark/>
          </w:tcPr>
          <w:p w14:paraId="2BBBB4F8" w14:textId="3FA54402" w:rsidR="003259C0" w:rsidRPr="003259C0" w:rsidRDefault="003259C0" w:rsidP="003259C0">
            <w:pPr>
              <w:rPr>
                <w:rFonts w:ascii="Times New Roman" w:eastAsia="Times New Roman" w:hAnsi="Times New Roman" w:cs="Times New Roman"/>
                <w:sz w:val="24"/>
                <w:szCs w:val="24"/>
                <w:lang w:val="lv-LV" w:eastAsia="lv-LV"/>
                <w14:ligatures w14:val="none"/>
              </w:rPr>
            </w:pPr>
            <w:r w:rsidRPr="003259C0">
              <w:rPr>
                <w:rFonts w:ascii="Times New Roman" w:eastAsia="Times New Roman" w:hAnsi="Times New Roman" w:cs="Times New Roman"/>
                <w:sz w:val="24"/>
                <w:szCs w:val="24"/>
                <w:lang w:val="lv-LV" w:eastAsia="lv-LV"/>
                <w14:ligatures w14:val="none"/>
              </w:rPr>
              <w:t>Kam:</w:t>
            </w:r>
            <w:r>
              <w:rPr>
                <w:rFonts w:ascii="Times New Roman" w:eastAsia="Times New Roman" w:hAnsi="Times New Roman" w:cs="Times New Roman"/>
                <w:sz w:val="24"/>
                <w:szCs w:val="24"/>
                <w:lang w:val="lv-LV" w:eastAsia="lv-LV"/>
                <w14:ligatures w14:val="none"/>
              </w:rPr>
              <w:t xml:space="preserve"> </w:t>
            </w:r>
          </w:p>
        </w:tc>
        <w:tc>
          <w:tcPr>
            <w:tcW w:w="0" w:type="auto"/>
            <w:vAlign w:val="center"/>
            <w:hideMark/>
          </w:tcPr>
          <w:p w14:paraId="5B1A5FC4" w14:textId="1827FD5F" w:rsidR="003259C0" w:rsidRPr="003259C0" w:rsidRDefault="003259C0" w:rsidP="003259C0">
            <w:pPr>
              <w:rPr>
                <w:rFonts w:ascii="Times New Roman" w:eastAsia="Times New Roman" w:hAnsi="Times New Roman" w:cs="Times New Roman"/>
                <w:sz w:val="24"/>
                <w:szCs w:val="24"/>
                <w:lang w:val="lv-LV" w:eastAsia="lv-LV"/>
                <w14:ligatures w14:val="none"/>
              </w:rPr>
            </w:pPr>
            <w:r>
              <w:rPr>
                <w:rFonts w:ascii="Times New Roman" w:eastAsia="Times New Roman" w:hAnsi="Times New Roman" w:cs="Times New Roman"/>
                <w:sz w:val="24"/>
                <w:szCs w:val="24"/>
                <w:lang w:val="lv-LV" w:eastAsia="lv-LV"/>
                <w14:ligatures w14:val="none"/>
              </w:rPr>
              <w:t>Z</w:t>
            </w:r>
            <w:r w:rsidRPr="003259C0">
              <w:rPr>
                <w:rFonts w:ascii="Times New Roman" w:eastAsia="Times New Roman" w:hAnsi="Times New Roman" w:cs="Times New Roman"/>
                <w:sz w:val="24"/>
                <w:szCs w:val="24"/>
                <w:lang w:val="lv-LV" w:eastAsia="lv-LV"/>
                <w14:ligatures w14:val="none"/>
              </w:rPr>
              <w:t>ane</w:t>
            </w:r>
            <w:r>
              <w:rPr>
                <w:rFonts w:ascii="Times New Roman" w:eastAsia="Times New Roman" w:hAnsi="Times New Roman" w:cs="Times New Roman"/>
                <w:sz w:val="24"/>
                <w:szCs w:val="24"/>
                <w:lang w:val="lv-LV" w:eastAsia="lv-LV"/>
                <w14:ligatures w14:val="none"/>
              </w:rPr>
              <w:t xml:space="preserve"> </w:t>
            </w:r>
            <w:proofErr w:type="spellStart"/>
            <w:r>
              <w:rPr>
                <w:rFonts w:ascii="Times New Roman" w:eastAsia="Times New Roman" w:hAnsi="Times New Roman" w:cs="Times New Roman"/>
                <w:sz w:val="24"/>
                <w:szCs w:val="24"/>
                <w:lang w:val="lv-LV" w:eastAsia="lv-LV"/>
                <w14:ligatures w14:val="none"/>
              </w:rPr>
              <w:t>M</w:t>
            </w:r>
            <w:r w:rsidRPr="003259C0">
              <w:rPr>
                <w:rFonts w:ascii="Times New Roman" w:eastAsia="Times New Roman" w:hAnsi="Times New Roman" w:cs="Times New Roman"/>
                <w:sz w:val="24"/>
                <w:szCs w:val="24"/>
                <w:lang w:val="lv-LV" w:eastAsia="lv-LV"/>
                <w14:ligatures w14:val="none"/>
              </w:rPr>
              <w:t>ace</w:t>
            </w:r>
            <w:proofErr w:type="spellEnd"/>
          </w:p>
        </w:tc>
      </w:tr>
      <w:tr w:rsidR="003259C0" w:rsidRPr="003259C0" w14:paraId="2B989E9A" w14:textId="77777777" w:rsidTr="003259C0">
        <w:trPr>
          <w:tblCellSpacing w:w="15" w:type="dxa"/>
        </w:trPr>
        <w:tc>
          <w:tcPr>
            <w:tcW w:w="0" w:type="auto"/>
            <w:vAlign w:val="center"/>
            <w:hideMark/>
          </w:tcPr>
          <w:p w14:paraId="1EA18472" w14:textId="77777777" w:rsidR="003259C0" w:rsidRPr="003259C0" w:rsidRDefault="003259C0" w:rsidP="003259C0">
            <w:pPr>
              <w:rPr>
                <w:rFonts w:ascii="Times New Roman" w:eastAsia="Times New Roman" w:hAnsi="Times New Roman" w:cs="Times New Roman"/>
                <w:sz w:val="24"/>
                <w:szCs w:val="24"/>
                <w:lang w:val="lv-LV" w:eastAsia="lv-LV"/>
                <w14:ligatures w14:val="none"/>
              </w:rPr>
            </w:pPr>
            <w:r w:rsidRPr="003259C0">
              <w:rPr>
                <w:rFonts w:ascii="Times New Roman" w:eastAsia="Times New Roman" w:hAnsi="Times New Roman" w:cs="Times New Roman"/>
                <w:sz w:val="24"/>
                <w:szCs w:val="24"/>
                <w:lang w:val="lv-LV" w:eastAsia="lv-LV"/>
                <w14:ligatures w14:val="none"/>
              </w:rPr>
              <w:t>kopija:</w:t>
            </w:r>
          </w:p>
        </w:tc>
        <w:tc>
          <w:tcPr>
            <w:tcW w:w="0" w:type="auto"/>
            <w:vAlign w:val="center"/>
            <w:hideMark/>
          </w:tcPr>
          <w:p w14:paraId="3562D52B" w14:textId="4E76BA09" w:rsidR="003259C0" w:rsidRPr="003259C0" w:rsidRDefault="003259C0" w:rsidP="003259C0">
            <w:pPr>
              <w:rPr>
                <w:rFonts w:ascii="Times New Roman" w:eastAsia="Times New Roman" w:hAnsi="Times New Roman" w:cs="Times New Roman"/>
                <w:sz w:val="24"/>
                <w:szCs w:val="24"/>
                <w:lang w:val="lv-LV" w:eastAsia="lv-LV"/>
                <w14:ligatures w14:val="none"/>
              </w:rPr>
            </w:pPr>
            <w:proofErr w:type="spellStart"/>
            <w:r w:rsidRPr="003259C0">
              <w:rPr>
                <w:rFonts w:ascii="Times New Roman" w:eastAsia="Times New Roman" w:hAnsi="Times New Roman" w:cs="Times New Roman"/>
                <w:sz w:val="24"/>
                <w:szCs w:val="24"/>
                <w:lang w:val="lv-LV" w:eastAsia="lv-LV"/>
                <w14:ligatures w14:val="none"/>
              </w:rPr>
              <w:t>Jurgita</w:t>
            </w:r>
            <w:proofErr w:type="spellEnd"/>
            <w:r w:rsidRPr="003259C0">
              <w:rPr>
                <w:rFonts w:ascii="Times New Roman" w:eastAsia="Times New Roman" w:hAnsi="Times New Roman" w:cs="Times New Roman"/>
                <w:sz w:val="24"/>
                <w:szCs w:val="24"/>
                <w:lang w:val="lv-LV" w:eastAsia="lv-LV"/>
                <w14:ligatures w14:val="none"/>
              </w:rPr>
              <w:t xml:space="preserve"> </w:t>
            </w:r>
            <w:proofErr w:type="spellStart"/>
            <w:r w:rsidRPr="003259C0">
              <w:rPr>
                <w:rFonts w:ascii="Times New Roman" w:eastAsia="Times New Roman" w:hAnsi="Times New Roman" w:cs="Times New Roman"/>
                <w:sz w:val="24"/>
                <w:szCs w:val="24"/>
                <w:lang w:val="lv-LV" w:eastAsia="lv-LV"/>
                <w14:ligatures w14:val="none"/>
              </w:rPr>
              <w:t>Baltušė</w:t>
            </w:r>
            <w:proofErr w:type="spellEnd"/>
            <w:r w:rsidRPr="003259C0">
              <w:rPr>
                <w:rFonts w:ascii="Times New Roman" w:eastAsia="Times New Roman" w:hAnsi="Times New Roman" w:cs="Times New Roman"/>
                <w:sz w:val="24"/>
                <w:szCs w:val="24"/>
                <w:lang w:val="lv-LV" w:eastAsia="lv-LV"/>
                <w14:ligatures w14:val="none"/>
              </w:rPr>
              <w:t xml:space="preserve"> </w:t>
            </w:r>
            <w:r>
              <w:rPr>
                <w:rFonts w:ascii="Times New Roman" w:eastAsia="Times New Roman" w:hAnsi="Times New Roman" w:cs="Times New Roman"/>
                <w:sz w:val="24"/>
                <w:szCs w:val="24"/>
                <w:lang w:val="lv-LV" w:eastAsia="lv-LV"/>
                <w14:ligatures w14:val="none"/>
              </w:rPr>
              <w:t xml:space="preserve"> </w:t>
            </w:r>
          </w:p>
        </w:tc>
      </w:tr>
      <w:tr w:rsidR="003259C0" w:rsidRPr="003259C0" w14:paraId="4200D465" w14:textId="77777777" w:rsidTr="003259C0">
        <w:trPr>
          <w:tblCellSpacing w:w="15" w:type="dxa"/>
        </w:trPr>
        <w:tc>
          <w:tcPr>
            <w:tcW w:w="0" w:type="auto"/>
            <w:vAlign w:val="center"/>
            <w:hideMark/>
          </w:tcPr>
          <w:p w14:paraId="19093478" w14:textId="77777777" w:rsidR="003259C0" w:rsidRPr="003259C0" w:rsidRDefault="003259C0" w:rsidP="003259C0">
            <w:pPr>
              <w:rPr>
                <w:rFonts w:ascii="Times New Roman" w:eastAsia="Times New Roman" w:hAnsi="Times New Roman" w:cs="Times New Roman"/>
                <w:sz w:val="24"/>
                <w:szCs w:val="24"/>
                <w:lang w:val="lv-LV" w:eastAsia="lv-LV"/>
                <w14:ligatures w14:val="none"/>
              </w:rPr>
            </w:pPr>
            <w:r w:rsidRPr="003259C0">
              <w:rPr>
                <w:rFonts w:ascii="Times New Roman" w:eastAsia="Times New Roman" w:hAnsi="Times New Roman" w:cs="Times New Roman"/>
                <w:sz w:val="24"/>
                <w:szCs w:val="24"/>
                <w:lang w:val="lv-LV" w:eastAsia="lv-LV"/>
                <w14:ligatures w14:val="none"/>
              </w:rPr>
              <w:t>datums:</w:t>
            </w:r>
          </w:p>
        </w:tc>
        <w:tc>
          <w:tcPr>
            <w:tcW w:w="0" w:type="auto"/>
            <w:vAlign w:val="center"/>
            <w:hideMark/>
          </w:tcPr>
          <w:p w14:paraId="112E8DC1" w14:textId="77777777" w:rsidR="003259C0" w:rsidRPr="003259C0" w:rsidRDefault="003259C0" w:rsidP="003259C0">
            <w:pPr>
              <w:rPr>
                <w:rFonts w:ascii="Times New Roman" w:eastAsia="Times New Roman" w:hAnsi="Times New Roman" w:cs="Times New Roman"/>
                <w:sz w:val="24"/>
                <w:szCs w:val="24"/>
                <w:lang w:val="lv-LV" w:eastAsia="lv-LV"/>
                <w14:ligatures w14:val="none"/>
              </w:rPr>
            </w:pPr>
            <w:r w:rsidRPr="003259C0">
              <w:rPr>
                <w:rFonts w:ascii="Times New Roman" w:eastAsia="Times New Roman" w:hAnsi="Times New Roman" w:cs="Times New Roman"/>
                <w:sz w:val="24"/>
                <w:szCs w:val="24"/>
                <w:lang w:val="lv-LV" w:eastAsia="lv-LV"/>
                <w14:ligatures w14:val="none"/>
              </w:rPr>
              <w:t>2024. gada 9. marts 10:05</w:t>
            </w:r>
          </w:p>
        </w:tc>
      </w:tr>
    </w:tbl>
    <w:p w14:paraId="3EA3A48B" w14:textId="77777777" w:rsidR="003259C0" w:rsidRDefault="003259C0" w:rsidP="002D7649">
      <w:pPr>
        <w:ind w:firstLine="426"/>
        <w:rPr>
          <w:rFonts w:ascii="Times New Roman" w:hAnsi="Times New Roman" w:cs="Times New Roman"/>
          <w:i/>
          <w:iCs/>
          <w:lang w:val="en-US"/>
        </w:rPr>
      </w:pPr>
    </w:p>
    <w:p w14:paraId="4EF66338" w14:textId="77777777" w:rsidR="003259C0" w:rsidRDefault="003259C0" w:rsidP="002D7649">
      <w:pPr>
        <w:ind w:firstLine="426"/>
        <w:rPr>
          <w:rFonts w:ascii="Times New Roman" w:hAnsi="Times New Roman" w:cs="Times New Roman"/>
          <w:i/>
          <w:iCs/>
          <w:lang w:val="en-US"/>
        </w:rPr>
      </w:pPr>
    </w:p>
    <w:p w14:paraId="36180F44" w14:textId="26EC3693" w:rsidR="002D7649" w:rsidRPr="002978E9" w:rsidRDefault="002D7649" w:rsidP="002D7649">
      <w:pPr>
        <w:ind w:firstLine="426"/>
        <w:rPr>
          <w:rFonts w:ascii="Times New Roman" w:hAnsi="Times New Roman" w:cs="Times New Roman"/>
          <w:i/>
          <w:iCs/>
          <w:lang w:val="en-US"/>
        </w:rPr>
      </w:pPr>
      <w:r w:rsidRPr="002978E9">
        <w:rPr>
          <w:rFonts w:ascii="Times New Roman" w:hAnsi="Times New Roman" w:cs="Times New Roman"/>
          <w:i/>
          <w:iCs/>
          <w:lang w:val="en-US"/>
        </w:rPr>
        <w:t xml:space="preserve">Answers by Laurynas </w:t>
      </w:r>
      <w:proofErr w:type="spellStart"/>
      <w:r w:rsidRPr="002978E9">
        <w:rPr>
          <w:rFonts w:ascii="Times New Roman" w:hAnsi="Times New Roman" w:cs="Times New Roman"/>
          <w:i/>
          <w:iCs/>
          <w:lang w:val="en-US"/>
        </w:rPr>
        <w:t>Kuzavas</w:t>
      </w:r>
      <w:proofErr w:type="spellEnd"/>
      <w:r w:rsidRPr="002978E9">
        <w:rPr>
          <w:rFonts w:ascii="Times New Roman" w:hAnsi="Times New Roman" w:cs="Times New Roman"/>
          <w:i/>
          <w:iCs/>
          <w:lang w:val="en-US"/>
        </w:rPr>
        <w:t>, CEO of SIRIN Development</w:t>
      </w:r>
      <w:r>
        <w:rPr>
          <w:rFonts w:ascii="Times New Roman" w:hAnsi="Times New Roman" w:cs="Times New Roman"/>
          <w:i/>
          <w:iCs/>
          <w:lang w:val="en-US"/>
        </w:rPr>
        <w:t xml:space="preserve"> </w:t>
      </w:r>
    </w:p>
    <w:p w14:paraId="540E7DFE" w14:textId="77777777" w:rsidR="002D7649" w:rsidRPr="002978E9" w:rsidRDefault="002D7649" w:rsidP="002D7649">
      <w:pPr>
        <w:rPr>
          <w:rFonts w:ascii="Times New Roman" w:hAnsi="Times New Roman" w:cs="Times New Roman"/>
          <w:lang w:val="en-US"/>
        </w:rPr>
      </w:pPr>
    </w:p>
    <w:p w14:paraId="4B044E64" w14:textId="77777777" w:rsidR="002D7649" w:rsidRPr="002978E9" w:rsidRDefault="002D7649" w:rsidP="002D7649">
      <w:pPr>
        <w:pStyle w:val="ListParagraph"/>
        <w:ind w:left="426"/>
        <w:jc w:val="both"/>
        <w:rPr>
          <w:rFonts w:ascii="Times New Roman" w:hAnsi="Times New Roman" w:cs="Times New Roman"/>
          <w:b/>
          <w:bCs/>
          <w:lang w:val="en-US"/>
        </w:rPr>
      </w:pPr>
      <w:r w:rsidRPr="002978E9">
        <w:rPr>
          <w:rFonts w:ascii="Times New Roman" w:hAnsi="Times New Roman" w:cs="Times New Roman"/>
          <w:b/>
          <w:bCs/>
          <w:lang w:val="en-US"/>
        </w:rPr>
        <w:t>Have there been any negotiations with the Riga City Council, airport/</w:t>
      </w:r>
      <w:proofErr w:type="spellStart"/>
      <w:r w:rsidRPr="002978E9">
        <w:rPr>
          <w:rFonts w:ascii="Times New Roman" w:hAnsi="Times New Roman" w:cs="Times New Roman"/>
          <w:b/>
          <w:bCs/>
          <w:lang w:val="en-US"/>
        </w:rPr>
        <w:t>MoT</w:t>
      </w:r>
      <w:proofErr w:type="spellEnd"/>
      <w:r w:rsidRPr="002978E9">
        <w:rPr>
          <w:rFonts w:ascii="Times New Roman" w:hAnsi="Times New Roman" w:cs="Times New Roman"/>
          <w:b/>
          <w:bCs/>
          <w:lang w:val="en-US"/>
        </w:rPr>
        <w:t xml:space="preserve"> regarding the fact that this land is needed for the airport before privatization? If there is - with whom, for what;</w:t>
      </w:r>
    </w:p>
    <w:p w14:paraId="7F40395A" w14:textId="77777777" w:rsidR="002D7649" w:rsidRPr="002978E9" w:rsidRDefault="002D7649" w:rsidP="002D7649">
      <w:pPr>
        <w:ind w:left="426"/>
        <w:jc w:val="both"/>
        <w:rPr>
          <w:rFonts w:ascii="Times New Roman" w:hAnsi="Times New Roman" w:cs="Times New Roman"/>
          <w:kern w:val="2"/>
          <w:lang w:val="en-US" w:eastAsia="en-US"/>
        </w:rPr>
      </w:pPr>
      <w:r w:rsidRPr="002978E9">
        <w:rPr>
          <w:rFonts w:ascii="Times New Roman" w:hAnsi="Times New Roman" w:cs="Times New Roman"/>
          <w:kern w:val="2"/>
          <w:lang w:val="en-US" w:eastAsia="en-US"/>
        </w:rPr>
        <w:t xml:space="preserve">In our communication with the authorities, we were under the impression that the airport does not need this land. At the suggestion of the Ministry of Transport, together with the representatives of the airport, we prepared a synergy study to examine how our project could contribute to the airport's development plans, i.e. directly benefit the airport itself, and we presented these plans to the Ministry of Transport. </w:t>
      </w:r>
    </w:p>
    <w:p w14:paraId="5DE52888" w14:textId="77777777" w:rsidR="002D7649" w:rsidRPr="002978E9" w:rsidRDefault="002D7649" w:rsidP="002D7649">
      <w:pPr>
        <w:ind w:left="426"/>
        <w:jc w:val="both"/>
        <w:rPr>
          <w:rFonts w:ascii="Times New Roman" w:hAnsi="Times New Roman" w:cs="Times New Roman"/>
          <w:kern w:val="2"/>
          <w:lang w:val="en-US" w:eastAsia="en-US"/>
        </w:rPr>
      </w:pPr>
    </w:p>
    <w:p w14:paraId="3B50C68B" w14:textId="77777777" w:rsidR="002D7649" w:rsidRPr="002978E9" w:rsidRDefault="002D7649" w:rsidP="002D7649">
      <w:pPr>
        <w:ind w:left="426"/>
        <w:jc w:val="both"/>
        <w:rPr>
          <w:rFonts w:ascii="Times New Roman" w:hAnsi="Times New Roman" w:cs="Times New Roman"/>
          <w:kern w:val="2"/>
          <w:lang w:val="en-US" w:eastAsia="en-US"/>
        </w:rPr>
      </w:pPr>
      <w:r w:rsidRPr="002978E9">
        <w:rPr>
          <w:rFonts w:ascii="Times New Roman" w:hAnsi="Times New Roman" w:cs="Times New Roman"/>
          <w:kern w:val="2"/>
          <w:lang w:val="en-US" w:eastAsia="en-US"/>
        </w:rPr>
        <w:t>All this took place between November 2022 and January 2023, but the situation has not changed.</w:t>
      </w:r>
    </w:p>
    <w:p w14:paraId="24DD93DF" w14:textId="77777777" w:rsidR="002D7649" w:rsidRPr="002978E9" w:rsidRDefault="002D7649" w:rsidP="002D7649">
      <w:pPr>
        <w:ind w:left="426"/>
        <w:jc w:val="both"/>
        <w:rPr>
          <w:rFonts w:ascii="Times New Roman" w:hAnsi="Times New Roman" w:cs="Times New Roman"/>
          <w:kern w:val="2"/>
          <w:lang w:val="en-US" w:eastAsia="en-US"/>
        </w:rPr>
      </w:pPr>
    </w:p>
    <w:p w14:paraId="637E8F87" w14:textId="77777777" w:rsidR="002D7649" w:rsidRPr="002978E9" w:rsidRDefault="002D7649" w:rsidP="002D7649">
      <w:pPr>
        <w:ind w:left="426"/>
        <w:jc w:val="both"/>
        <w:rPr>
          <w:rFonts w:ascii="Times New Roman" w:hAnsi="Times New Roman" w:cs="Times New Roman"/>
          <w:kern w:val="2"/>
          <w:lang w:val="en-US" w:eastAsia="en-US"/>
        </w:rPr>
      </w:pPr>
      <w:r w:rsidRPr="002978E9">
        <w:rPr>
          <w:rFonts w:ascii="Times New Roman" w:hAnsi="Times New Roman" w:cs="Times New Roman"/>
          <w:kern w:val="2"/>
          <w:lang w:val="en-US" w:eastAsia="en-US"/>
        </w:rPr>
        <w:t>In addition, the airport has agreed to our project plan with us, showing that it has no objection to the project.</w:t>
      </w:r>
    </w:p>
    <w:p w14:paraId="09550CC2" w14:textId="77777777" w:rsidR="002D7649" w:rsidRPr="002978E9" w:rsidRDefault="002D7649" w:rsidP="002D7649">
      <w:pPr>
        <w:ind w:left="426"/>
        <w:jc w:val="both"/>
        <w:rPr>
          <w:rFonts w:ascii="Times New Roman" w:hAnsi="Times New Roman" w:cs="Times New Roman"/>
          <w:lang w:val="en-US"/>
        </w:rPr>
      </w:pPr>
    </w:p>
    <w:p w14:paraId="1ED7125F" w14:textId="77777777" w:rsidR="002D7649" w:rsidRPr="002978E9" w:rsidRDefault="002D7649" w:rsidP="002D7649">
      <w:pPr>
        <w:pStyle w:val="ListParagraph"/>
        <w:ind w:left="426"/>
        <w:jc w:val="both"/>
        <w:rPr>
          <w:rFonts w:ascii="Times New Roman" w:hAnsi="Times New Roman" w:cs="Times New Roman"/>
          <w:b/>
          <w:bCs/>
          <w:lang w:val="en-US"/>
        </w:rPr>
      </w:pPr>
      <w:bookmarkStart w:id="0" w:name="_Hlk160789427"/>
      <w:r w:rsidRPr="002978E9">
        <w:rPr>
          <w:rFonts w:ascii="Times New Roman" w:hAnsi="Times New Roman" w:cs="Times New Roman"/>
          <w:b/>
          <w:bCs/>
          <w:lang w:val="en-US"/>
        </w:rPr>
        <w:t>How to understand the twice mentioning (2.7 and 4.8.2) in the purchase agreement that the land is located in the territory necessary for the further development of the airport - what does this point mean, determine, etc. in the opinion of the buyer.</w:t>
      </w:r>
    </w:p>
    <w:bookmarkEnd w:id="0"/>
    <w:p w14:paraId="3BE87A36" w14:textId="77777777" w:rsidR="002D7649" w:rsidRPr="002978E9" w:rsidRDefault="002D7649" w:rsidP="002D7649">
      <w:pPr>
        <w:ind w:left="426"/>
        <w:jc w:val="both"/>
        <w:rPr>
          <w:rFonts w:ascii="Times New Roman" w:hAnsi="Times New Roman" w:cs="Times New Roman"/>
          <w:lang w:val="en-US"/>
        </w:rPr>
      </w:pPr>
      <w:r w:rsidRPr="002978E9">
        <w:rPr>
          <w:rFonts w:ascii="Times New Roman" w:hAnsi="Times New Roman" w:cs="Times New Roman"/>
          <w:lang w:val="en-US"/>
        </w:rPr>
        <w:t xml:space="preserve">In the airport's public strategic plans, the land we were planning to acquire - together with other land already </w:t>
      </w:r>
      <w:proofErr w:type="spellStart"/>
      <w:r w:rsidRPr="002978E9">
        <w:rPr>
          <w:rFonts w:ascii="Times New Roman" w:hAnsi="Times New Roman" w:cs="Times New Roman"/>
          <w:lang w:val="en-US"/>
        </w:rPr>
        <w:t>privatised</w:t>
      </w:r>
      <w:proofErr w:type="spellEnd"/>
      <w:r w:rsidRPr="002978E9">
        <w:rPr>
          <w:rFonts w:ascii="Times New Roman" w:hAnsi="Times New Roman" w:cs="Times New Roman"/>
          <w:lang w:val="en-US"/>
        </w:rPr>
        <w:t xml:space="preserve"> and acquired by private buyers - is not included in the planned development area. It is marked as one that would be good to have. Moreover, our project is not in conflict with the airport's development, but rather synergistically supports it, providing the airport with additional logistical opportunities.</w:t>
      </w:r>
    </w:p>
    <w:p w14:paraId="60A55031" w14:textId="77777777" w:rsidR="002D7649" w:rsidRPr="002978E9" w:rsidRDefault="002D7649" w:rsidP="002D7649">
      <w:pPr>
        <w:ind w:left="426"/>
        <w:jc w:val="both"/>
        <w:rPr>
          <w:rFonts w:ascii="Times New Roman" w:hAnsi="Times New Roman" w:cs="Times New Roman"/>
          <w:lang w:val="en-US"/>
        </w:rPr>
      </w:pPr>
    </w:p>
    <w:p w14:paraId="41025B31" w14:textId="77777777" w:rsidR="002D7649" w:rsidRPr="002978E9" w:rsidRDefault="002D7649" w:rsidP="002D7649">
      <w:pPr>
        <w:pStyle w:val="ListParagraph"/>
        <w:ind w:left="426"/>
        <w:jc w:val="both"/>
        <w:rPr>
          <w:rFonts w:ascii="Times New Roman" w:hAnsi="Times New Roman" w:cs="Times New Roman"/>
          <w:b/>
          <w:bCs/>
          <w:lang w:val="en-US"/>
        </w:rPr>
      </w:pPr>
      <w:r w:rsidRPr="002978E9">
        <w:rPr>
          <w:rFonts w:ascii="Times New Roman" w:hAnsi="Times New Roman" w:cs="Times New Roman"/>
          <w:b/>
          <w:bCs/>
          <w:lang w:val="en-US"/>
        </w:rPr>
        <w:t>If today a decision is made to revoke the privatization, what will be your actions?</w:t>
      </w:r>
    </w:p>
    <w:p w14:paraId="12713627" w14:textId="77777777" w:rsidR="002D7649" w:rsidRPr="002978E9" w:rsidRDefault="002D7649" w:rsidP="002D7649">
      <w:pPr>
        <w:ind w:left="426"/>
        <w:jc w:val="both"/>
        <w:rPr>
          <w:rFonts w:ascii="Times New Roman" w:hAnsi="Times New Roman" w:cs="Times New Roman"/>
          <w:lang w:val="en-US"/>
        </w:rPr>
      </w:pPr>
      <w:r w:rsidRPr="002978E9">
        <w:rPr>
          <w:rFonts w:ascii="Times New Roman" w:hAnsi="Times New Roman" w:cs="Times New Roman"/>
          <w:lang w:val="en-US"/>
        </w:rPr>
        <w:t>We are surprised by this decision of the Riga City Council. We have spent a lot of time, energy and investment on this project. We have presented it to the Ministry, the Riga City Council, worked with the airport on a study on possible synergies and cooperation, etc.</w:t>
      </w:r>
    </w:p>
    <w:p w14:paraId="1C37375C" w14:textId="77777777" w:rsidR="002D7649" w:rsidRPr="002978E9" w:rsidRDefault="002D7649" w:rsidP="002D7649">
      <w:pPr>
        <w:ind w:left="426"/>
        <w:jc w:val="both"/>
        <w:rPr>
          <w:rFonts w:ascii="Times New Roman" w:hAnsi="Times New Roman" w:cs="Times New Roman"/>
          <w:lang w:val="en-US"/>
        </w:rPr>
      </w:pPr>
    </w:p>
    <w:p w14:paraId="0D5378F3" w14:textId="77777777" w:rsidR="002D7649" w:rsidRPr="002978E9" w:rsidRDefault="002D7649" w:rsidP="002D7649">
      <w:pPr>
        <w:ind w:left="426"/>
        <w:jc w:val="both"/>
        <w:rPr>
          <w:rFonts w:ascii="Times New Roman" w:hAnsi="Times New Roman" w:cs="Times New Roman"/>
          <w:lang w:val="en-US"/>
        </w:rPr>
      </w:pPr>
      <w:r w:rsidRPr="002978E9">
        <w:rPr>
          <w:rFonts w:ascii="Times New Roman" w:hAnsi="Times New Roman" w:cs="Times New Roman"/>
          <w:lang w:val="en-US"/>
        </w:rPr>
        <w:t>This project would be of great benefit not only to us, but also to the city of Riga - the logistics park we have built would house dozens of companies and create around a thousand new jobs. All this would result in taxes to the city budget amounting to several million euros annually. So far, it seems that everyone has lost out in this situation, from ordinary citizens, to the city itself, and to the country's investment climate.</w:t>
      </w:r>
    </w:p>
    <w:p w14:paraId="5653C26A" w14:textId="77777777" w:rsidR="002D7649" w:rsidRPr="002978E9" w:rsidRDefault="002D7649" w:rsidP="002D7649">
      <w:pPr>
        <w:ind w:left="426"/>
        <w:jc w:val="both"/>
        <w:rPr>
          <w:rFonts w:ascii="Times New Roman" w:hAnsi="Times New Roman" w:cs="Times New Roman"/>
          <w:lang w:val="en-US"/>
        </w:rPr>
      </w:pPr>
    </w:p>
    <w:p w14:paraId="665648ED" w14:textId="77777777" w:rsidR="002D7649" w:rsidRPr="002978E9" w:rsidRDefault="002D7649" w:rsidP="002D7649">
      <w:pPr>
        <w:pStyle w:val="ListParagraph"/>
        <w:ind w:left="426"/>
        <w:jc w:val="both"/>
        <w:rPr>
          <w:rFonts w:ascii="Times New Roman" w:hAnsi="Times New Roman" w:cs="Times New Roman"/>
          <w:lang w:val="en-US"/>
        </w:rPr>
      </w:pPr>
      <w:r w:rsidRPr="002978E9">
        <w:rPr>
          <w:rFonts w:ascii="Times New Roman" w:hAnsi="Times New Roman" w:cs="Times New Roman"/>
          <w:kern w:val="0"/>
          <w:lang w:val="en-US" w:eastAsia="lt-LT"/>
        </w:rPr>
        <w:t xml:space="preserve">We are currently consulting lawyers on our next steps. </w:t>
      </w:r>
      <w:r w:rsidRPr="002978E9">
        <w:rPr>
          <w:rFonts w:ascii="Times New Roman" w:hAnsi="Times New Roman" w:cs="Times New Roman"/>
          <w:strike/>
          <w:kern w:val="0"/>
          <w:lang w:val="en-US" w:eastAsia="lt-LT"/>
        </w:rPr>
        <w:t>We will make a decision only after weighing everything calmly.</w:t>
      </w:r>
      <w:r w:rsidRPr="002978E9">
        <w:rPr>
          <w:rFonts w:ascii="Times New Roman" w:hAnsi="Times New Roman" w:cs="Times New Roman"/>
          <w:kern w:val="0"/>
          <w:lang w:val="en-US" w:eastAsia="lt-LT"/>
        </w:rPr>
        <w:t xml:space="preserve"> Also, w</w:t>
      </w:r>
      <w:r w:rsidRPr="002978E9">
        <w:rPr>
          <w:rFonts w:ascii="Times New Roman" w:hAnsi="Times New Roman" w:cs="Times New Roman"/>
          <w:lang w:val="en-US"/>
        </w:rPr>
        <w:t>e hope that we will be able to meet with the representatives of the municipality to discuss this controversial situation calmly.</w:t>
      </w:r>
    </w:p>
    <w:p w14:paraId="1738A5EF" w14:textId="77777777" w:rsidR="002D7649" w:rsidRPr="002978E9" w:rsidRDefault="002D7649" w:rsidP="002D7649">
      <w:pPr>
        <w:pStyle w:val="ListParagraph"/>
        <w:ind w:left="426"/>
        <w:jc w:val="both"/>
        <w:rPr>
          <w:rFonts w:ascii="Times New Roman" w:hAnsi="Times New Roman" w:cs="Times New Roman"/>
          <w:b/>
          <w:bCs/>
          <w:lang w:val="en-US"/>
        </w:rPr>
      </w:pPr>
    </w:p>
    <w:p w14:paraId="734282A2" w14:textId="77777777" w:rsidR="002D7649" w:rsidRPr="002978E9" w:rsidRDefault="002D7649" w:rsidP="002D7649">
      <w:pPr>
        <w:pStyle w:val="ListParagraph"/>
        <w:ind w:left="426"/>
        <w:jc w:val="both"/>
        <w:rPr>
          <w:rFonts w:ascii="Times New Roman" w:hAnsi="Times New Roman" w:cs="Times New Roman"/>
          <w:b/>
          <w:bCs/>
          <w:lang w:val="en-US"/>
        </w:rPr>
      </w:pPr>
      <w:r w:rsidRPr="002978E9">
        <w:rPr>
          <w:rFonts w:ascii="Times New Roman" w:hAnsi="Times New Roman" w:cs="Times New Roman"/>
          <w:b/>
          <w:bCs/>
          <w:lang w:val="en-US"/>
        </w:rPr>
        <w:t xml:space="preserve">Since there were problems with the registration of land plots in the land register, in connection with the objections of the </w:t>
      </w:r>
      <w:proofErr w:type="spellStart"/>
      <w:r w:rsidRPr="002978E9">
        <w:rPr>
          <w:rFonts w:ascii="Times New Roman" w:hAnsi="Times New Roman" w:cs="Times New Roman"/>
          <w:b/>
          <w:bCs/>
          <w:lang w:val="en-US"/>
        </w:rPr>
        <w:t>MoT</w:t>
      </w:r>
      <w:proofErr w:type="spellEnd"/>
      <w:r w:rsidRPr="002978E9">
        <w:rPr>
          <w:rFonts w:ascii="Times New Roman" w:hAnsi="Times New Roman" w:cs="Times New Roman"/>
          <w:b/>
          <w:bCs/>
          <w:lang w:val="en-US"/>
        </w:rPr>
        <w:t xml:space="preserve">, have you tried to resolve this situation in any way in the municipality and the ministry, including in any connection with the involvement of Jānis </w:t>
      </w:r>
      <w:proofErr w:type="spellStart"/>
      <w:r w:rsidRPr="002978E9">
        <w:rPr>
          <w:rFonts w:ascii="Times New Roman" w:hAnsi="Times New Roman" w:cs="Times New Roman"/>
          <w:b/>
          <w:bCs/>
          <w:lang w:val="en-US"/>
        </w:rPr>
        <w:t>Vaivodas</w:t>
      </w:r>
      <w:proofErr w:type="spellEnd"/>
      <w:r w:rsidRPr="002978E9">
        <w:rPr>
          <w:rFonts w:ascii="Times New Roman" w:hAnsi="Times New Roman" w:cs="Times New Roman"/>
          <w:b/>
          <w:bCs/>
          <w:lang w:val="en-US"/>
        </w:rPr>
        <w:t xml:space="preserve"> and Jānis </w:t>
      </w:r>
      <w:proofErr w:type="spellStart"/>
      <w:r w:rsidRPr="002978E9">
        <w:rPr>
          <w:rFonts w:ascii="Times New Roman" w:hAnsi="Times New Roman" w:cs="Times New Roman"/>
          <w:b/>
          <w:bCs/>
          <w:lang w:val="en-US"/>
        </w:rPr>
        <w:t>Meirans</w:t>
      </w:r>
      <w:proofErr w:type="spellEnd"/>
      <w:r w:rsidRPr="002978E9">
        <w:rPr>
          <w:rFonts w:ascii="Times New Roman" w:hAnsi="Times New Roman" w:cs="Times New Roman"/>
          <w:b/>
          <w:bCs/>
          <w:lang w:val="en-US"/>
        </w:rPr>
        <w:t xml:space="preserve"> mentioned in the bribery scandal?</w:t>
      </w:r>
    </w:p>
    <w:p w14:paraId="599A85A0" w14:textId="77777777" w:rsidR="002D7649" w:rsidRPr="002978E9" w:rsidRDefault="002D7649" w:rsidP="002D7649">
      <w:pPr>
        <w:ind w:left="426"/>
        <w:jc w:val="both"/>
        <w:rPr>
          <w:rFonts w:ascii="Times New Roman" w:hAnsi="Times New Roman" w:cs="Times New Roman"/>
          <w:lang w:val="en-US"/>
        </w:rPr>
      </w:pPr>
      <w:r w:rsidRPr="002978E9">
        <w:rPr>
          <w:rFonts w:ascii="Times New Roman" w:hAnsi="Times New Roman" w:cs="Times New Roman"/>
          <w:lang w:val="en-US"/>
        </w:rPr>
        <w:lastRenderedPageBreak/>
        <w:t>Since the tender, we have been in communication with the authorities through official channels, to show that we are not a casual buyer, but a multinational company that knows what it is doing and is coming up with a win-win project.</w:t>
      </w:r>
    </w:p>
    <w:p w14:paraId="18051FDF" w14:textId="77777777" w:rsidR="002D7649" w:rsidRPr="002978E9" w:rsidRDefault="002D7649" w:rsidP="002D7649">
      <w:pPr>
        <w:ind w:left="426"/>
        <w:jc w:val="both"/>
        <w:rPr>
          <w:rFonts w:ascii="Times New Roman" w:hAnsi="Times New Roman" w:cs="Times New Roman"/>
          <w:lang w:val="en-US"/>
        </w:rPr>
      </w:pPr>
    </w:p>
    <w:p w14:paraId="17A47233" w14:textId="77777777" w:rsidR="002D7649" w:rsidRPr="002978E9" w:rsidRDefault="002D7649" w:rsidP="002D7649">
      <w:pPr>
        <w:ind w:left="426"/>
        <w:jc w:val="both"/>
        <w:rPr>
          <w:rFonts w:ascii="Times New Roman" w:hAnsi="Times New Roman" w:cs="Times New Roman"/>
          <w:lang w:val="en-US"/>
        </w:rPr>
      </w:pPr>
      <w:r w:rsidRPr="002978E9">
        <w:rPr>
          <w:rFonts w:ascii="Times New Roman" w:hAnsi="Times New Roman" w:cs="Times New Roman"/>
          <w:lang w:val="en-US"/>
        </w:rPr>
        <w:t xml:space="preserve">We have a strong policy of transparency, which is why all our communications have been public: most of our communications have been in writing, and the few face-to-face meetings have been purely public and official. In one meeting with the Ministry of Transport at the beginning of February this year, Janis </w:t>
      </w:r>
      <w:proofErr w:type="spellStart"/>
      <w:r w:rsidRPr="002978E9">
        <w:rPr>
          <w:rFonts w:ascii="Times New Roman" w:hAnsi="Times New Roman" w:cs="Times New Roman"/>
          <w:lang w:val="en-US"/>
        </w:rPr>
        <w:t>Meirans</w:t>
      </w:r>
      <w:proofErr w:type="spellEnd"/>
      <w:r w:rsidRPr="002978E9">
        <w:rPr>
          <w:rFonts w:ascii="Times New Roman" w:hAnsi="Times New Roman" w:cs="Times New Roman"/>
          <w:lang w:val="en-US"/>
        </w:rPr>
        <w:t xml:space="preserve"> was one of the Ministry's representatives. There were no meetings with Janis </w:t>
      </w:r>
      <w:proofErr w:type="spellStart"/>
      <w:r w:rsidRPr="002978E9">
        <w:rPr>
          <w:rFonts w:ascii="Times New Roman" w:hAnsi="Times New Roman" w:cs="Times New Roman"/>
          <w:lang w:val="en-US"/>
        </w:rPr>
        <w:t>Vaivods</w:t>
      </w:r>
      <w:proofErr w:type="spellEnd"/>
      <w:r w:rsidRPr="002978E9">
        <w:rPr>
          <w:rFonts w:ascii="Times New Roman" w:hAnsi="Times New Roman" w:cs="Times New Roman"/>
          <w:lang w:val="en-US"/>
        </w:rPr>
        <w:t>.</w:t>
      </w:r>
    </w:p>
    <w:p w14:paraId="1ABDCD3F" w14:textId="77777777" w:rsidR="002D7649" w:rsidRPr="002978E9" w:rsidRDefault="002D7649" w:rsidP="002D7649">
      <w:pPr>
        <w:ind w:left="426"/>
        <w:jc w:val="both"/>
        <w:rPr>
          <w:rFonts w:ascii="Times New Roman" w:hAnsi="Times New Roman" w:cs="Times New Roman"/>
          <w:lang w:val="en-US"/>
        </w:rPr>
      </w:pPr>
    </w:p>
    <w:p w14:paraId="7E779EA2" w14:textId="77777777" w:rsidR="002D7649" w:rsidRDefault="002D7649" w:rsidP="002D7649">
      <w:pPr>
        <w:jc w:val="both"/>
        <w:rPr>
          <w:rFonts w:ascii="Times New Roman" w:hAnsi="Times New Roman" w:cs="Times New Roman"/>
          <w:i/>
          <w:iCs/>
          <w:lang w:val="en-US"/>
        </w:rPr>
      </w:pPr>
      <w:r w:rsidRPr="002978E9">
        <w:rPr>
          <w:rFonts w:ascii="Times New Roman" w:hAnsi="Times New Roman" w:cs="Times New Roman"/>
          <w:i/>
          <w:iCs/>
          <w:lang w:val="en-US"/>
        </w:rPr>
        <w:t xml:space="preserve">Answer by Laurynas </w:t>
      </w:r>
      <w:proofErr w:type="spellStart"/>
      <w:r w:rsidRPr="002978E9">
        <w:rPr>
          <w:rFonts w:ascii="Times New Roman" w:hAnsi="Times New Roman" w:cs="Times New Roman"/>
          <w:i/>
          <w:iCs/>
          <w:lang w:val="en-US"/>
        </w:rPr>
        <w:t>Kuzavas</w:t>
      </w:r>
      <w:proofErr w:type="spellEnd"/>
      <w:r w:rsidRPr="002978E9">
        <w:rPr>
          <w:rFonts w:ascii="Times New Roman" w:hAnsi="Times New Roman" w:cs="Times New Roman"/>
          <w:i/>
          <w:iCs/>
          <w:lang w:val="en-US"/>
        </w:rPr>
        <w:t>, CEO of SIRIN Development</w:t>
      </w:r>
    </w:p>
    <w:p w14:paraId="5C6AA20E" w14:textId="77777777" w:rsidR="00513985" w:rsidRDefault="00513985" w:rsidP="002D7649">
      <w:pPr>
        <w:jc w:val="both"/>
        <w:rPr>
          <w:rFonts w:ascii="Times New Roman" w:hAnsi="Times New Roman" w:cs="Times New Roman"/>
          <w:i/>
          <w:iCs/>
          <w:lang w:val="en-US"/>
        </w:rPr>
      </w:pPr>
    </w:p>
    <w:tbl>
      <w:tblPr>
        <w:tblW w:w="0" w:type="auto"/>
        <w:tblCellSpacing w:w="15" w:type="dxa"/>
        <w:tblCellMar>
          <w:left w:w="0" w:type="dxa"/>
          <w:right w:w="0" w:type="dxa"/>
        </w:tblCellMar>
        <w:tblLook w:val="04A0" w:firstRow="1" w:lastRow="0" w:firstColumn="1" w:lastColumn="0" w:noHBand="0" w:noVBand="1"/>
      </w:tblPr>
      <w:tblGrid>
        <w:gridCol w:w="805"/>
        <w:gridCol w:w="2658"/>
      </w:tblGrid>
      <w:tr w:rsidR="0016480F" w:rsidRPr="0016480F" w14:paraId="1CF68091" w14:textId="77777777" w:rsidTr="0016480F">
        <w:trPr>
          <w:tblCellSpacing w:w="15" w:type="dxa"/>
        </w:trPr>
        <w:tc>
          <w:tcPr>
            <w:tcW w:w="0" w:type="auto"/>
            <w:vAlign w:val="center"/>
            <w:hideMark/>
          </w:tcPr>
          <w:p w14:paraId="4EC9D40A" w14:textId="77777777" w:rsidR="0016480F" w:rsidRPr="0016480F" w:rsidRDefault="0016480F" w:rsidP="0016480F">
            <w:pPr>
              <w:rPr>
                <w:rFonts w:ascii="Times New Roman" w:eastAsia="Times New Roman" w:hAnsi="Times New Roman" w:cs="Times New Roman"/>
                <w:sz w:val="24"/>
                <w:szCs w:val="24"/>
                <w:lang w:val="lv-LV" w:eastAsia="lv-LV"/>
                <w14:ligatures w14:val="none"/>
              </w:rPr>
            </w:pPr>
            <w:r w:rsidRPr="0016480F">
              <w:rPr>
                <w:rFonts w:ascii="Times New Roman" w:eastAsia="Times New Roman" w:hAnsi="Times New Roman" w:cs="Times New Roman"/>
                <w:sz w:val="24"/>
                <w:szCs w:val="24"/>
                <w:lang w:val="lv-LV" w:eastAsia="lv-LV"/>
                <w14:ligatures w14:val="none"/>
              </w:rPr>
              <w:t>no:</w:t>
            </w:r>
          </w:p>
        </w:tc>
        <w:tc>
          <w:tcPr>
            <w:tcW w:w="0" w:type="auto"/>
            <w:vAlign w:val="center"/>
            <w:hideMark/>
          </w:tcPr>
          <w:p w14:paraId="2FD86DBC" w14:textId="04C058B1" w:rsidR="0016480F" w:rsidRPr="0016480F" w:rsidRDefault="0016480F" w:rsidP="0016480F">
            <w:pPr>
              <w:rPr>
                <w:rFonts w:ascii="Times New Roman" w:eastAsia="Times New Roman" w:hAnsi="Times New Roman" w:cs="Times New Roman"/>
                <w:sz w:val="24"/>
                <w:szCs w:val="24"/>
                <w:lang w:val="lv-LV" w:eastAsia="lv-LV"/>
                <w14:ligatures w14:val="none"/>
              </w:rPr>
            </w:pPr>
            <w:r w:rsidRPr="0016480F">
              <w:rPr>
                <w:rFonts w:ascii="Times New Roman" w:eastAsia="Times New Roman" w:hAnsi="Times New Roman" w:cs="Times New Roman"/>
                <w:sz w:val="24"/>
                <w:szCs w:val="24"/>
                <w:lang w:val="lv-LV" w:eastAsia="lv-LV"/>
                <w14:ligatures w14:val="none"/>
              </w:rPr>
              <w:t xml:space="preserve">Tomas </w:t>
            </w:r>
            <w:proofErr w:type="spellStart"/>
            <w:r w:rsidRPr="0016480F">
              <w:rPr>
                <w:rFonts w:ascii="Times New Roman" w:eastAsia="Times New Roman" w:hAnsi="Times New Roman" w:cs="Times New Roman"/>
                <w:sz w:val="24"/>
                <w:szCs w:val="24"/>
                <w:lang w:val="lv-LV" w:eastAsia="lv-LV"/>
                <w14:ligatures w14:val="none"/>
              </w:rPr>
              <w:t>Andriukonis</w:t>
            </w:r>
            <w:proofErr w:type="spellEnd"/>
            <w:r w:rsidRPr="0016480F">
              <w:rPr>
                <w:rFonts w:ascii="Times New Roman" w:eastAsia="Times New Roman" w:hAnsi="Times New Roman" w:cs="Times New Roman"/>
                <w:sz w:val="24"/>
                <w:szCs w:val="24"/>
                <w:lang w:val="lv-LV" w:eastAsia="lv-LV"/>
                <w14:ligatures w14:val="none"/>
              </w:rPr>
              <w:t xml:space="preserve"> </w:t>
            </w:r>
          </w:p>
        </w:tc>
      </w:tr>
      <w:tr w:rsidR="0016480F" w:rsidRPr="0016480F" w14:paraId="1F8ADC8F" w14:textId="77777777" w:rsidTr="0016480F">
        <w:trPr>
          <w:tblCellSpacing w:w="15" w:type="dxa"/>
        </w:trPr>
        <w:tc>
          <w:tcPr>
            <w:tcW w:w="0" w:type="auto"/>
            <w:vAlign w:val="center"/>
            <w:hideMark/>
          </w:tcPr>
          <w:p w14:paraId="37AF0827" w14:textId="77777777" w:rsidR="0016480F" w:rsidRPr="0016480F" w:rsidRDefault="0016480F" w:rsidP="0016480F">
            <w:pPr>
              <w:rPr>
                <w:rFonts w:ascii="Times New Roman" w:eastAsia="Times New Roman" w:hAnsi="Times New Roman" w:cs="Times New Roman"/>
                <w:sz w:val="24"/>
                <w:szCs w:val="24"/>
                <w:lang w:val="lv-LV" w:eastAsia="lv-LV"/>
                <w14:ligatures w14:val="none"/>
              </w:rPr>
            </w:pPr>
            <w:r w:rsidRPr="0016480F">
              <w:rPr>
                <w:rFonts w:ascii="Times New Roman" w:eastAsia="Times New Roman" w:hAnsi="Times New Roman" w:cs="Times New Roman"/>
                <w:sz w:val="24"/>
                <w:szCs w:val="24"/>
                <w:lang w:val="lv-LV" w:eastAsia="lv-LV"/>
                <w14:ligatures w14:val="none"/>
              </w:rPr>
              <w:t>Kam::</w:t>
            </w:r>
          </w:p>
        </w:tc>
        <w:tc>
          <w:tcPr>
            <w:tcW w:w="0" w:type="auto"/>
            <w:vAlign w:val="center"/>
            <w:hideMark/>
          </w:tcPr>
          <w:p w14:paraId="50D892F7" w14:textId="62173EF6" w:rsidR="0016480F" w:rsidRPr="0016480F" w:rsidRDefault="0016480F" w:rsidP="0016480F">
            <w:pPr>
              <w:rPr>
                <w:rFonts w:ascii="Times New Roman" w:eastAsia="Times New Roman" w:hAnsi="Times New Roman" w:cs="Times New Roman"/>
                <w:sz w:val="24"/>
                <w:szCs w:val="24"/>
                <w:lang w:val="lv-LV" w:eastAsia="lv-LV"/>
                <w14:ligatures w14:val="none"/>
              </w:rPr>
            </w:pPr>
            <w:r w:rsidRPr="0016480F">
              <w:rPr>
                <w:rFonts w:ascii="Times New Roman" w:eastAsia="Times New Roman" w:hAnsi="Times New Roman" w:cs="Times New Roman"/>
                <w:sz w:val="24"/>
                <w:szCs w:val="24"/>
                <w:lang w:val="lv-LV" w:eastAsia="lv-LV"/>
                <w14:ligatures w14:val="none"/>
              </w:rPr>
              <w:t xml:space="preserve">Zane Mače </w:t>
            </w:r>
          </w:p>
        </w:tc>
      </w:tr>
      <w:tr w:rsidR="0016480F" w:rsidRPr="0016480F" w14:paraId="4951C3A5" w14:textId="77777777" w:rsidTr="0016480F">
        <w:trPr>
          <w:tblCellSpacing w:w="15" w:type="dxa"/>
        </w:trPr>
        <w:tc>
          <w:tcPr>
            <w:tcW w:w="0" w:type="auto"/>
            <w:vAlign w:val="center"/>
            <w:hideMark/>
          </w:tcPr>
          <w:p w14:paraId="2D3C10B9" w14:textId="77777777" w:rsidR="0016480F" w:rsidRPr="0016480F" w:rsidRDefault="0016480F" w:rsidP="0016480F">
            <w:pPr>
              <w:rPr>
                <w:rFonts w:ascii="Times New Roman" w:eastAsia="Times New Roman" w:hAnsi="Times New Roman" w:cs="Times New Roman"/>
                <w:sz w:val="24"/>
                <w:szCs w:val="24"/>
                <w:lang w:val="lv-LV" w:eastAsia="lv-LV"/>
                <w14:ligatures w14:val="none"/>
              </w:rPr>
            </w:pPr>
            <w:r w:rsidRPr="0016480F">
              <w:rPr>
                <w:rFonts w:ascii="Times New Roman" w:eastAsia="Times New Roman" w:hAnsi="Times New Roman" w:cs="Times New Roman"/>
                <w:sz w:val="24"/>
                <w:szCs w:val="24"/>
                <w:lang w:val="lv-LV" w:eastAsia="lv-LV"/>
                <w14:ligatures w14:val="none"/>
              </w:rPr>
              <w:t>datums:</w:t>
            </w:r>
          </w:p>
        </w:tc>
        <w:tc>
          <w:tcPr>
            <w:tcW w:w="0" w:type="auto"/>
            <w:vAlign w:val="center"/>
            <w:hideMark/>
          </w:tcPr>
          <w:p w14:paraId="745A5A94" w14:textId="77777777" w:rsidR="0016480F" w:rsidRPr="0016480F" w:rsidRDefault="0016480F" w:rsidP="0016480F">
            <w:pPr>
              <w:rPr>
                <w:rFonts w:ascii="Times New Roman" w:eastAsia="Times New Roman" w:hAnsi="Times New Roman" w:cs="Times New Roman"/>
                <w:sz w:val="24"/>
                <w:szCs w:val="24"/>
                <w:lang w:val="lv-LV" w:eastAsia="lv-LV"/>
                <w14:ligatures w14:val="none"/>
              </w:rPr>
            </w:pPr>
            <w:r w:rsidRPr="0016480F">
              <w:rPr>
                <w:rFonts w:ascii="Times New Roman" w:eastAsia="Times New Roman" w:hAnsi="Times New Roman" w:cs="Times New Roman"/>
                <w:sz w:val="24"/>
                <w:szCs w:val="24"/>
                <w:lang w:val="lv-LV" w:eastAsia="lv-LV"/>
                <w14:ligatures w14:val="none"/>
              </w:rPr>
              <w:t>2024. gada 10. marts 20:12</w:t>
            </w:r>
          </w:p>
        </w:tc>
      </w:tr>
    </w:tbl>
    <w:p w14:paraId="4FC9272A" w14:textId="77777777" w:rsidR="00513985" w:rsidRPr="00513985" w:rsidRDefault="00513985" w:rsidP="002D7649">
      <w:pPr>
        <w:jc w:val="both"/>
        <w:rPr>
          <w:rFonts w:ascii="Times New Roman" w:hAnsi="Times New Roman" w:cs="Times New Roman"/>
          <w:lang w:val="en-US"/>
        </w:rPr>
      </w:pPr>
    </w:p>
    <w:p w14:paraId="4E0DA842" w14:textId="77777777" w:rsidR="002D7649" w:rsidRPr="002978E9" w:rsidRDefault="002D7649" w:rsidP="002D7649">
      <w:pPr>
        <w:jc w:val="both"/>
        <w:rPr>
          <w:rFonts w:ascii="Times New Roman" w:hAnsi="Times New Roman" w:cs="Times New Roman"/>
          <w:lang w:val="en-US"/>
        </w:rPr>
      </w:pPr>
    </w:p>
    <w:p w14:paraId="7CFCCC1B" w14:textId="77777777" w:rsidR="002D7649" w:rsidRPr="002978E9" w:rsidRDefault="002D7649" w:rsidP="002D7649">
      <w:pPr>
        <w:jc w:val="both"/>
        <w:rPr>
          <w:rFonts w:ascii="Times New Roman" w:hAnsi="Times New Roman" w:cs="Times New Roman"/>
          <w:b/>
          <w:bCs/>
          <w:lang w:val="en-US"/>
        </w:rPr>
      </w:pPr>
      <w:r w:rsidRPr="002978E9">
        <w:rPr>
          <w:rFonts w:ascii="Times New Roman" w:hAnsi="Times New Roman" w:cs="Times New Roman"/>
          <w:b/>
          <w:bCs/>
          <w:lang w:val="en-US"/>
        </w:rPr>
        <w:t xml:space="preserve">And about Pavels </w:t>
      </w:r>
      <w:proofErr w:type="spellStart"/>
      <w:r w:rsidRPr="002978E9">
        <w:rPr>
          <w:rFonts w:ascii="Times New Roman" w:hAnsi="Times New Roman" w:cs="Times New Roman"/>
          <w:b/>
          <w:bCs/>
          <w:lang w:val="en-US"/>
        </w:rPr>
        <w:t>Tomilins</w:t>
      </w:r>
      <w:proofErr w:type="spellEnd"/>
      <w:r w:rsidRPr="002978E9">
        <w:rPr>
          <w:rFonts w:ascii="Times New Roman" w:hAnsi="Times New Roman" w:cs="Times New Roman"/>
          <w:b/>
          <w:bCs/>
          <w:lang w:val="en-US"/>
        </w:rPr>
        <w:t xml:space="preserve">: </w:t>
      </w:r>
    </w:p>
    <w:p w14:paraId="092F29BD" w14:textId="77777777" w:rsidR="002D7649" w:rsidRPr="002978E9" w:rsidRDefault="002D7649" w:rsidP="002D7649">
      <w:pPr>
        <w:jc w:val="both"/>
        <w:rPr>
          <w:rFonts w:ascii="Times New Roman" w:hAnsi="Times New Roman" w:cs="Times New Roman"/>
          <w:lang w:val="en-US"/>
        </w:rPr>
      </w:pPr>
    </w:p>
    <w:p w14:paraId="7160E9EF" w14:textId="77777777" w:rsidR="002D7649" w:rsidRPr="002978E9" w:rsidRDefault="002D7649" w:rsidP="002D7649">
      <w:pPr>
        <w:jc w:val="both"/>
        <w:rPr>
          <w:rFonts w:ascii="Times New Roman" w:eastAsia="Times New Roman" w:hAnsi="Times New Roman" w:cs="Times New Roman"/>
          <w:lang w:val="en-US"/>
        </w:rPr>
      </w:pPr>
      <w:r w:rsidRPr="002978E9">
        <w:rPr>
          <w:rFonts w:ascii="Times New Roman" w:eastAsia="Times New Roman" w:hAnsi="Times New Roman" w:cs="Times New Roman"/>
          <w:lang w:val="en-US"/>
        </w:rPr>
        <w:t xml:space="preserve">We know Pavel </w:t>
      </w:r>
      <w:proofErr w:type="spellStart"/>
      <w:r w:rsidRPr="002978E9">
        <w:rPr>
          <w:rFonts w:ascii="Times New Roman" w:eastAsia="Times New Roman" w:hAnsi="Times New Roman" w:cs="Times New Roman"/>
          <w:lang w:val="en-US"/>
        </w:rPr>
        <w:t>Tomilins</w:t>
      </w:r>
      <w:proofErr w:type="spellEnd"/>
      <w:r w:rsidRPr="002978E9">
        <w:rPr>
          <w:rFonts w:ascii="Times New Roman" w:eastAsia="Times New Roman" w:hAnsi="Times New Roman" w:cs="Times New Roman"/>
          <w:lang w:val="en-US"/>
        </w:rPr>
        <w:t xml:space="preserve"> as the CEO of “</w:t>
      </w:r>
      <w:proofErr w:type="spellStart"/>
      <w:r w:rsidRPr="002978E9">
        <w:rPr>
          <w:rFonts w:ascii="Times New Roman" w:eastAsia="Times New Roman" w:hAnsi="Times New Roman" w:cs="Times New Roman"/>
          <w:lang w:val="en-US"/>
        </w:rPr>
        <w:t>Ošānis</w:t>
      </w:r>
      <w:proofErr w:type="spellEnd"/>
      <w:r w:rsidRPr="002978E9">
        <w:rPr>
          <w:rFonts w:ascii="Times New Roman" w:eastAsia="Times New Roman" w:hAnsi="Times New Roman" w:cs="Times New Roman"/>
          <w:lang w:val="en-US"/>
        </w:rPr>
        <w:t>” SIA. We had a contractual relationship with her.</w:t>
      </w:r>
    </w:p>
    <w:p w14:paraId="2DFB7175" w14:textId="77777777" w:rsidR="002D7649" w:rsidRPr="002978E9" w:rsidRDefault="002D7649" w:rsidP="002D7649">
      <w:pPr>
        <w:jc w:val="both"/>
        <w:rPr>
          <w:rFonts w:ascii="Times New Roman" w:eastAsia="Times New Roman" w:hAnsi="Times New Roman" w:cs="Times New Roman"/>
          <w:lang w:val="en-US"/>
        </w:rPr>
      </w:pPr>
    </w:p>
    <w:p w14:paraId="223C6441" w14:textId="77777777" w:rsidR="002D7649" w:rsidRPr="002978E9" w:rsidRDefault="002D7649" w:rsidP="002D7649">
      <w:pPr>
        <w:jc w:val="both"/>
        <w:rPr>
          <w:rFonts w:ascii="Times New Roman" w:eastAsia="Times New Roman" w:hAnsi="Times New Roman" w:cs="Times New Roman"/>
          <w:lang w:val="en-US"/>
        </w:rPr>
      </w:pPr>
      <w:r w:rsidRPr="002978E9">
        <w:rPr>
          <w:rFonts w:ascii="Times New Roman" w:eastAsia="Times New Roman" w:hAnsi="Times New Roman" w:cs="Times New Roman"/>
          <w:lang w:val="en-US"/>
        </w:rPr>
        <w:t xml:space="preserve">Looking at the information for the upcoming auction of the land near the airport, we have seen that a road is planned to be built through the land (total area of 389 394 m2) in the future, dividing the plots into 2 unequal parts: 20 plots on one side of the road and 2 plots on the other. This meant that we would not be able to build a logistics </w:t>
      </w:r>
      <w:proofErr w:type="spellStart"/>
      <w:r w:rsidRPr="002978E9">
        <w:rPr>
          <w:rFonts w:ascii="Times New Roman" w:eastAsia="Times New Roman" w:hAnsi="Times New Roman" w:cs="Times New Roman"/>
          <w:lang w:val="en-US"/>
        </w:rPr>
        <w:t>centre</w:t>
      </w:r>
      <w:proofErr w:type="spellEnd"/>
      <w:r w:rsidRPr="002978E9">
        <w:rPr>
          <w:rFonts w:ascii="Times New Roman" w:eastAsia="Times New Roman" w:hAnsi="Times New Roman" w:cs="Times New Roman"/>
          <w:lang w:val="en-US"/>
        </w:rPr>
        <w:t xml:space="preserve"> with a unified and modern concept across the whole area.</w:t>
      </w:r>
    </w:p>
    <w:p w14:paraId="01DEE7C9" w14:textId="77777777" w:rsidR="002D7649" w:rsidRPr="002978E9" w:rsidRDefault="002D7649" w:rsidP="002D7649">
      <w:pPr>
        <w:jc w:val="both"/>
        <w:rPr>
          <w:rFonts w:ascii="Times New Roman" w:eastAsia="Times New Roman" w:hAnsi="Times New Roman" w:cs="Times New Roman"/>
          <w:lang w:val="en-US"/>
        </w:rPr>
      </w:pPr>
    </w:p>
    <w:p w14:paraId="5F6EB926" w14:textId="77777777" w:rsidR="002D7649" w:rsidRPr="002978E9" w:rsidRDefault="002D7649" w:rsidP="002D7649">
      <w:pPr>
        <w:jc w:val="both"/>
        <w:rPr>
          <w:rFonts w:ascii="Times New Roman" w:eastAsia="Times New Roman" w:hAnsi="Times New Roman" w:cs="Times New Roman"/>
          <w:lang w:val="en-US"/>
        </w:rPr>
      </w:pPr>
      <w:r w:rsidRPr="002978E9">
        <w:rPr>
          <w:rFonts w:ascii="Times New Roman" w:eastAsia="Times New Roman" w:hAnsi="Times New Roman" w:cs="Times New Roman"/>
          <w:lang w:val="en-US"/>
        </w:rPr>
        <w:t>Therefore, in 2022, before the auction process started, we signed a preliminary agreement to sell the 2 plots on the other side of the road (total area 52 810 m2), where we would not be able to develop the project, to “</w:t>
      </w:r>
      <w:proofErr w:type="spellStart"/>
      <w:r w:rsidRPr="002978E9">
        <w:rPr>
          <w:rFonts w:ascii="Times New Roman" w:eastAsia="Times New Roman" w:hAnsi="Times New Roman" w:cs="Times New Roman"/>
          <w:lang w:val="en-US"/>
        </w:rPr>
        <w:t>Ošānis</w:t>
      </w:r>
      <w:proofErr w:type="spellEnd"/>
      <w:r w:rsidRPr="002978E9">
        <w:rPr>
          <w:rFonts w:ascii="Times New Roman" w:eastAsia="Times New Roman" w:hAnsi="Times New Roman" w:cs="Times New Roman"/>
          <w:lang w:val="en-US"/>
        </w:rPr>
        <w:t>” in case of success.</w:t>
      </w:r>
    </w:p>
    <w:p w14:paraId="35C1CA50" w14:textId="77777777" w:rsidR="002D7649" w:rsidRPr="002978E9" w:rsidRDefault="002D7649" w:rsidP="002D7649">
      <w:pPr>
        <w:jc w:val="both"/>
        <w:rPr>
          <w:rFonts w:ascii="Times New Roman" w:eastAsia="Times New Roman" w:hAnsi="Times New Roman" w:cs="Times New Roman"/>
          <w:lang w:val="en-US"/>
        </w:rPr>
      </w:pPr>
    </w:p>
    <w:p w14:paraId="667B31EE" w14:textId="77777777" w:rsidR="002D7649" w:rsidRPr="002978E9" w:rsidRDefault="002D7649" w:rsidP="002D7649">
      <w:pPr>
        <w:jc w:val="both"/>
        <w:rPr>
          <w:rFonts w:ascii="Times New Roman" w:eastAsia="Times New Roman" w:hAnsi="Times New Roman" w:cs="Times New Roman"/>
          <w:lang w:val="en-US"/>
        </w:rPr>
      </w:pPr>
      <w:r w:rsidRPr="002978E9">
        <w:rPr>
          <w:rFonts w:ascii="Times New Roman" w:eastAsia="Times New Roman" w:hAnsi="Times New Roman" w:cs="Times New Roman"/>
          <w:lang w:val="en-US"/>
        </w:rPr>
        <w:t>After we won the auction, “</w:t>
      </w:r>
      <w:proofErr w:type="spellStart"/>
      <w:r w:rsidRPr="002978E9">
        <w:rPr>
          <w:rFonts w:ascii="Times New Roman" w:eastAsia="Times New Roman" w:hAnsi="Times New Roman" w:cs="Times New Roman"/>
          <w:lang w:val="en-US"/>
        </w:rPr>
        <w:t>Ošānis</w:t>
      </w:r>
      <w:proofErr w:type="spellEnd"/>
      <w:r w:rsidRPr="002978E9">
        <w:rPr>
          <w:rFonts w:ascii="Times New Roman" w:eastAsia="Times New Roman" w:hAnsi="Times New Roman" w:cs="Times New Roman"/>
          <w:lang w:val="en-US"/>
        </w:rPr>
        <w:t>” made an advance payment as agreed in the contract. We cannot disclose the amount of the advance due to contractual confidentiality requirements.</w:t>
      </w:r>
    </w:p>
    <w:p w14:paraId="1F37739F" w14:textId="77777777" w:rsidR="002D7649" w:rsidRPr="002978E9" w:rsidRDefault="002D7649" w:rsidP="002D7649">
      <w:pPr>
        <w:jc w:val="both"/>
        <w:rPr>
          <w:rFonts w:ascii="Times New Roman" w:eastAsia="Times New Roman" w:hAnsi="Times New Roman" w:cs="Times New Roman"/>
          <w:lang w:val="en-US"/>
        </w:rPr>
      </w:pPr>
    </w:p>
    <w:p w14:paraId="2D5B4D6A" w14:textId="77777777" w:rsidR="002D7649" w:rsidRPr="002978E9" w:rsidRDefault="002D7649" w:rsidP="002D7649">
      <w:pPr>
        <w:jc w:val="both"/>
        <w:rPr>
          <w:rFonts w:ascii="Times New Roman" w:eastAsia="Times New Roman" w:hAnsi="Times New Roman" w:cs="Times New Roman"/>
          <w:lang w:val="en-US"/>
        </w:rPr>
      </w:pPr>
      <w:r w:rsidRPr="002978E9">
        <w:rPr>
          <w:rFonts w:ascii="Times New Roman" w:eastAsia="Times New Roman" w:hAnsi="Times New Roman" w:cs="Times New Roman"/>
          <w:lang w:val="en-US"/>
        </w:rPr>
        <w:t xml:space="preserve">We cannot say whether P. </w:t>
      </w:r>
      <w:proofErr w:type="spellStart"/>
      <w:r w:rsidRPr="002978E9">
        <w:rPr>
          <w:rFonts w:ascii="Times New Roman" w:eastAsia="Times New Roman" w:hAnsi="Times New Roman" w:cs="Times New Roman"/>
          <w:lang w:val="en-US"/>
        </w:rPr>
        <w:t>Tomilins</w:t>
      </w:r>
      <w:proofErr w:type="spellEnd"/>
      <w:r w:rsidRPr="002978E9">
        <w:rPr>
          <w:rFonts w:ascii="Times New Roman" w:eastAsia="Times New Roman" w:hAnsi="Times New Roman" w:cs="Times New Roman"/>
          <w:lang w:val="en-US"/>
        </w:rPr>
        <w:t xml:space="preserve"> plays any role in the investigation. This question should be addressed to the investigating authority.</w:t>
      </w:r>
    </w:p>
    <w:p w14:paraId="22B5AD42" w14:textId="77777777" w:rsidR="002D7649" w:rsidRPr="002978E9" w:rsidRDefault="002D7649" w:rsidP="002D7649">
      <w:pPr>
        <w:jc w:val="both"/>
        <w:rPr>
          <w:rFonts w:ascii="Times New Roman" w:eastAsia="Times New Roman" w:hAnsi="Times New Roman" w:cs="Times New Roman"/>
          <w:lang w:val="en-US"/>
        </w:rPr>
      </w:pPr>
    </w:p>
    <w:p w14:paraId="2EC476F9" w14:textId="77777777" w:rsidR="002D7649" w:rsidRPr="002978E9" w:rsidRDefault="002D7649" w:rsidP="002D7649">
      <w:pPr>
        <w:jc w:val="both"/>
        <w:rPr>
          <w:rFonts w:ascii="Times New Roman" w:eastAsia="Times New Roman" w:hAnsi="Times New Roman" w:cs="Times New Roman"/>
          <w:lang w:val="en-US"/>
        </w:rPr>
      </w:pPr>
      <w:r w:rsidRPr="002978E9">
        <w:rPr>
          <w:rFonts w:ascii="Times New Roman" w:eastAsia="Times New Roman" w:hAnsi="Times New Roman" w:cs="Times New Roman"/>
          <w:lang w:val="en-US"/>
        </w:rPr>
        <w:t>As a multinational company, our focus is on long-term and stable operations, so we hope that he does not appear as a suspect or in a similar capacity in the investigation. This would be in contradiction with our company's business conduct rules and practices.</w:t>
      </w:r>
    </w:p>
    <w:p w14:paraId="4214F890" w14:textId="77777777" w:rsidR="002D7649" w:rsidRPr="002978E9" w:rsidRDefault="002D7649" w:rsidP="002D7649">
      <w:pPr>
        <w:jc w:val="both"/>
        <w:rPr>
          <w:rFonts w:ascii="Times New Roman" w:hAnsi="Times New Roman" w:cs="Times New Roman"/>
          <w:lang w:val="en-US"/>
        </w:rPr>
      </w:pPr>
    </w:p>
    <w:p w14:paraId="39907871" w14:textId="77777777" w:rsidR="002D7649" w:rsidRPr="002978E9" w:rsidRDefault="002D7649" w:rsidP="002D7649">
      <w:pPr>
        <w:ind w:left="426"/>
        <w:jc w:val="both"/>
        <w:rPr>
          <w:rFonts w:ascii="Times New Roman" w:hAnsi="Times New Roman" w:cs="Times New Roman"/>
          <w:lang w:val="en-US"/>
        </w:rPr>
      </w:pPr>
    </w:p>
    <w:p w14:paraId="76694F81" w14:textId="77777777" w:rsidR="002D7649" w:rsidRPr="002978E9" w:rsidRDefault="002D7649" w:rsidP="002D7649">
      <w:pPr>
        <w:ind w:left="426"/>
        <w:jc w:val="both"/>
        <w:rPr>
          <w:rFonts w:ascii="Times New Roman" w:hAnsi="Times New Roman" w:cs="Times New Roman"/>
          <w:lang w:val="en-US"/>
        </w:rPr>
      </w:pPr>
    </w:p>
    <w:p w14:paraId="411BFA81" w14:textId="77777777" w:rsidR="002D7649" w:rsidRPr="002978E9" w:rsidRDefault="002D7649" w:rsidP="002D7649">
      <w:pPr>
        <w:ind w:firstLine="426"/>
        <w:jc w:val="both"/>
        <w:rPr>
          <w:rFonts w:ascii="Times New Roman" w:hAnsi="Times New Roman" w:cs="Times New Roman"/>
          <w:b/>
          <w:bCs/>
          <w:lang w:val="en-US"/>
        </w:rPr>
      </w:pPr>
      <w:r w:rsidRPr="002978E9">
        <w:rPr>
          <w:rFonts w:ascii="Times New Roman" w:hAnsi="Times New Roman" w:cs="Times New Roman"/>
          <w:b/>
          <w:bCs/>
          <w:lang w:val="en-US"/>
        </w:rPr>
        <w:t>For more information:</w:t>
      </w:r>
    </w:p>
    <w:p w14:paraId="6965FD67" w14:textId="77777777" w:rsidR="002D7649" w:rsidRPr="002978E9" w:rsidRDefault="002D7649" w:rsidP="002D7649">
      <w:pPr>
        <w:ind w:firstLine="426"/>
        <w:jc w:val="both"/>
        <w:rPr>
          <w:rFonts w:ascii="Times New Roman" w:hAnsi="Times New Roman" w:cs="Times New Roman"/>
          <w:lang w:val="en-US"/>
        </w:rPr>
      </w:pPr>
      <w:r w:rsidRPr="002978E9">
        <w:rPr>
          <w:rFonts w:ascii="Times New Roman" w:hAnsi="Times New Roman" w:cs="Times New Roman"/>
          <w:lang w:val="en-US"/>
        </w:rPr>
        <w:t xml:space="preserve">Jurgita </w:t>
      </w:r>
      <w:proofErr w:type="spellStart"/>
      <w:r w:rsidRPr="002978E9">
        <w:rPr>
          <w:rFonts w:ascii="Times New Roman" w:hAnsi="Times New Roman" w:cs="Times New Roman"/>
          <w:lang w:val="en-US"/>
        </w:rPr>
        <w:t>Baltušė</w:t>
      </w:r>
      <w:proofErr w:type="spellEnd"/>
      <w:r w:rsidRPr="002978E9">
        <w:rPr>
          <w:rFonts w:ascii="Times New Roman" w:hAnsi="Times New Roman" w:cs="Times New Roman"/>
          <w:lang w:val="en-US"/>
        </w:rPr>
        <w:t>,</w:t>
      </w:r>
    </w:p>
    <w:p w14:paraId="08B750C2" w14:textId="77777777" w:rsidR="002D7649" w:rsidRPr="002978E9" w:rsidRDefault="002D7649" w:rsidP="002D7649">
      <w:pPr>
        <w:ind w:firstLine="426"/>
        <w:jc w:val="both"/>
        <w:rPr>
          <w:rFonts w:ascii="Times New Roman" w:hAnsi="Times New Roman" w:cs="Times New Roman"/>
          <w:lang w:val="en-US"/>
        </w:rPr>
      </w:pPr>
      <w:r w:rsidRPr="002978E9">
        <w:rPr>
          <w:rFonts w:ascii="Times New Roman" w:hAnsi="Times New Roman" w:cs="Times New Roman"/>
          <w:lang w:val="en-US"/>
        </w:rPr>
        <w:t>Head of Marketing and Communication</w:t>
      </w:r>
    </w:p>
    <w:p w14:paraId="7BA1CB02" w14:textId="77777777" w:rsidR="002D7649" w:rsidRPr="002978E9" w:rsidRDefault="002D7649" w:rsidP="002D7649">
      <w:pPr>
        <w:ind w:firstLine="426"/>
        <w:jc w:val="both"/>
        <w:rPr>
          <w:rFonts w:ascii="Times New Roman" w:hAnsi="Times New Roman" w:cs="Times New Roman"/>
          <w:lang w:val="en-US"/>
        </w:rPr>
      </w:pPr>
      <w:r w:rsidRPr="002978E9">
        <w:rPr>
          <w:rFonts w:ascii="Times New Roman" w:hAnsi="Times New Roman" w:cs="Times New Roman"/>
          <w:lang w:val="en-US"/>
        </w:rPr>
        <w:t>SIRIN Development</w:t>
      </w:r>
    </w:p>
    <w:p w14:paraId="08F61633" w14:textId="77777777" w:rsidR="002D7649" w:rsidRPr="002978E9" w:rsidRDefault="002D7649" w:rsidP="002D7649">
      <w:pPr>
        <w:ind w:firstLine="426"/>
        <w:jc w:val="both"/>
        <w:rPr>
          <w:rFonts w:ascii="Times New Roman" w:hAnsi="Times New Roman" w:cs="Times New Roman"/>
          <w:lang w:val="en-US"/>
        </w:rPr>
      </w:pPr>
      <w:hyperlink r:id="rId4" w:history="1">
        <w:r w:rsidRPr="002978E9">
          <w:rPr>
            <w:rStyle w:val="Hyperlink"/>
            <w:rFonts w:ascii="Times New Roman" w:hAnsi="Times New Roman" w:cs="Times New Roman"/>
            <w:lang w:val="en-US"/>
          </w:rPr>
          <w:t>jurgita.baltuse@sirin.eu</w:t>
        </w:r>
      </w:hyperlink>
      <w:r w:rsidRPr="002978E9">
        <w:rPr>
          <w:rFonts w:ascii="Times New Roman" w:hAnsi="Times New Roman" w:cs="Times New Roman"/>
          <w:lang w:val="en-US"/>
        </w:rPr>
        <w:t xml:space="preserve"> </w:t>
      </w:r>
    </w:p>
    <w:p w14:paraId="63BE496A" w14:textId="77777777" w:rsidR="002D7649" w:rsidRPr="002978E9" w:rsidRDefault="002D7649" w:rsidP="002D7649">
      <w:pPr>
        <w:rPr>
          <w:rFonts w:ascii="Times New Roman" w:hAnsi="Times New Roman" w:cs="Times New Roman"/>
          <w:lang w:val="en-US"/>
        </w:rPr>
      </w:pPr>
    </w:p>
    <w:p w14:paraId="7A4FCE0D" w14:textId="51A5B3DE" w:rsidR="006E554D" w:rsidRPr="00654715" w:rsidRDefault="006E554D" w:rsidP="00654715"/>
    <w:sectPr w:rsidR="006E554D" w:rsidRPr="00654715" w:rsidSect="003B038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4D"/>
    <w:rsid w:val="0010078F"/>
    <w:rsid w:val="0016480F"/>
    <w:rsid w:val="002D7649"/>
    <w:rsid w:val="003259C0"/>
    <w:rsid w:val="003B0387"/>
    <w:rsid w:val="00513985"/>
    <w:rsid w:val="00654715"/>
    <w:rsid w:val="006E554D"/>
    <w:rsid w:val="008452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B11A"/>
  <w15:chartTrackingRefBased/>
  <w15:docId w15:val="{7CE0AE66-16F3-4867-BD58-AB17CB25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49"/>
    <w:pPr>
      <w:spacing w:after="0" w:line="240" w:lineRule="auto"/>
    </w:pPr>
    <w:rPr>
      <w:rFonts w:ascii="Aptos" w:hAnsi="Aptos" w:cs="Aptos"/>
      <w:kern w:val="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49"/>
    <w:pPr>
      <w:spacing w:after="160" w:line="259" w:lineRule="auto"/>
      <w:ind w:left="720"/>
      <w:contextualSpacing/>
    </w:pPr>
    <w:rPr>
      <w:rFonts w:asciiTheme="minorHAnsi" w:hAnsiTheme="minorHAnsi" w:cstheme="minorBidi"/>
      <w:kern w:val="2"/>
      <w:lang w:eastAsia="en-US"/>
    </w:rPr>
  </w:style>
  <w:style w:type="character" w:styleId="Hyperlink">
    <w:name w:val="Hyperlink"/>
    <w:basedOn w:val="DefaultParagraphFont"/>
    <w:uiPriority w:val="99"/>
    <w:unhideWhenUsed/>
    <w:rsid w:val="002D7649"/>
    <w:rPr>
      <w:color w:val="0563C1" w:themeColor="hyperlink"/>
      <w:u w:val="single"/>
    </w:rPr>
  </w:style>
  <w:style w:type="character" w:customStyle="1" w:styleId="gi">
    <w:name w:val="gi"/>
    <w:basedOn w:val="DefaultParagraphFont"/>
    <w:rsid w:val="00513985"/>
  </w:style>
  <w:style w:type="character" w:customStyle="1" w:styleId="qu">
    <w:name w:val="qu"/>
    <w:basedOn w:val="DefaultParagraphFont"/>
    <w:rsid w:val="00513985"/>
  </w:style>
  <w:style w:type="character" w:customStyle="1" w:styleId="gd">
    <w:name w:val="gd"/>
    <w:basedOn w:val="DefaultParagraphFont"/>
    <w:rsid w:val="00513985"/>
  </w:style>
  <w:style w:type="character" w:customStyle="1" w:styleId="go">
    <w:name w:val="go"/>
    <w:basedOn w:val="DefaultParagraphFont"/>
    <w:rsid w:val="0051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5118">
      <w:bodyDiv w:val="1"/>
      <w:marLeft w:val="0"/>
      <w:marRight w:val="0"/>
      <w:marTop w:val="0"/>
      <w:marBottom w:val="0"/>
      <w:divBdr>
        <w:top w:val="none" w:sz="0" w:space="0" w:color="auto"/>
        <w:left w:val="none" w:sz="0" w:space="0" w:color="auto"/>
        <w:bottom w:val="none" w:sz="0" w:space="0" w:color="auto"/>
        <w:right w:val="none" w:sz="0" w:space="0" w:color="auto"/>
      </w:divBdr>
    </w:div>
    <w:div w:id="1137140835">
      <w:bodyDiv w:val="1"/>
      <w:marLeft w:val="0"/>
      <w:marRight w:val="0"/>
      <w:marTop w:val="0"/>
      <w:marBottom w:val="0"/>
      <w:divBdr>
        <w:top w:val="none" w:sz="0" w:space="0" w:color="auto"/>
        <w:left w:val="none" w:sz="0" w:space="0" w:color="auto"/>
        <w:bottom w:val="none" w:sz="0" w:space="0" w:color="auto"/>
        <w:right w:val="none" w:sz="0" w:space="0" w:color="auto"/>
      </w:divBdr>
    </w:div>
    <w:div w:id="1368214517">
      <w:bodyDiv w:val="1"/>
      <w:marLeft w:val="0"/>
      <w:marRight w:val="0"/>
      <w:marTop w:val="0"/>
      <w:marBottom w:val="0"/>
      <w:divBdr>
        <w:top w:val="none" w:sz="0" w:space="0" w:color="auto"/>
        <w:left w:val="none" w:sz="0" w:space="0" w:color="auto"/>
        <w:bottom w:val="none" w:sz="0" w:space="0" w:color="auto"/>
        <w:right w:val="none" w:sz="0" w:space="0" w:color="auto"/>
      </w:divBdr>
    </w:div>
    <w:div w:id="199579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rgita.baltuse@siri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716</Words>
  <Characters>4638</Characters>
  <Application>Microsoft Office Word</Application>
  <DocSecurity>0</DocSecurity>
  <Lines>74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Mače</dc:creator>
  <cp:keywords/>
  <dc:description/>
  <cp:lastModifiedBy>Zane Mače</cp:lastModifiedBy>
  <cp:revision>5</cp:revision>
  <dcterms:created xsi:type="dcterms:W3CDTF">2024-03-12T08:58:00Z</dcterms:created>
  <dcterms:modified xsi:type="dcterms:W3CDTF">2024-03-12T10:56:00Z</dcterms:modified>
</cp:coreProperties>
</file>